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PERFORMANCE EVALUATION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(ITS MANDATORY TO FILL ALL POINTS)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98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06"/>
        <w:gridCol w:w="2749"/>
        <w:gridCol w:w="2835"/>
        <w:gridCol w:w="2408"/>
        <w:tblGridChange w:id="0">
          <w:tblGrid>
            <w:gridCol w:w="3206"/>
            <w:gridCol w:w="2749"/>
            <w:gridCol w:w="2835"/>
            <w:gridCol w:w="2408"/>
          </w:tblGrid>
        </w:tblGridChange>
      </w:tblGrid>
      <w:tr>
        <w:trPr>
          <w:cantSplit w:val="0"/>
          <w:trHeight w:val="9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EMPLOYEE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ronak khanvilkar</w:t>
            </w: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DESIGNATION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designer </w:t>
            </w: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JOB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designer </w:t>
            </w: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OF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JOINING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15-03-2021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EVALUATION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06-01-2021</w:t>
            </w: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CURRENT EVALUATION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1-01-2022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EXPECTED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MONTHLY CTC: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30,000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MONTHLY CTC: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18,200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301.0" w:type="dxa"/>
        <w:jc w:val="left"/>
        <w:tblInd w:w="-884.0" w:type="dxa"/>
        <w:tblLayout w:type="fixed"/>
        <w:tblLook w:val="0000"/>
      </w:tblPr>
      <w:tblGrid>
        <w:gridCol w:w="1741"/>
        <w:gridCol w:w="1759"/>
        <w:gridCol w:w="2093"/>
        <w:gridCol w:w="2093"/>
        <w:gridCol w:w="1935"/>
        <w:gridCol w:w="1680"/>
        <w:tblGridChange w:id="0">
          <w:tblGrid>
            <w:gridCol w:w="1741"/>
            <w:gridCol w:w="1759"/>
            <w:gridCol w:w="2093"/>
            <w:gridCol w:w="2093"/>
            <w:gridCol w:w="1935"/>
            <w:gridCol w:w="1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PROJECTS WORKED 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PERFORMANCE RATE (OUT OF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STARTING/ 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HOURS TAKEN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NO. OF DAYS DELAYED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1 (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Doctor Booking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13-05-2021-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2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JE Home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16-01-2023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39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3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fix and go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28-12-2022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76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4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LVC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20-12-2022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23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5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Affiliate Sports Betting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29-11-2022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6 (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Nomi DDS(Russell and wesley nomi)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7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Dr.Robert - WP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28-10-2022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8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Ga-health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03-08-2022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9 (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Mysuccess Reventiq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spacing w:after="60" w:before="60" w:lineRule="auto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PLEASE WRITE DOWN THE REMARKS FOR ABOVE GIVEN RATINGS.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</w:t>
      </w:r>
      <w:r w:rsidDel="00000000" w:rsidR="00000000" w:rsidRPr="00000000">
        <w:rPr>
          <w:rtl w:val="0"/>
        </w:rPr>
        <w:t xml:space="preserve">Doctor Booking</w:t>
      </w:r>
      <w:r w:rsidDel="00000000" w:rsidR="00000000" w:rsidRPr="00000000">
        <w:rPr>
          <w:b w:val="1"/>
          <w:sz w:val="22"/>
          <w:szCs w:val="22"/>
          <w:rtl w:val="0"/>
        </w:rPr>
        <w:t xml:space="preserve">  :-  </w:t>
      </w:r>
      <w:r w:rsidDel="00000000" w:rsidR="00000000" w:rsidRPr="00000000">
        <w:rPr>
          <w:sz w:val="22"/>
          <w:szCs w:val="22"/>
          <w:rtl w:val="0"/>
        </w:rPr>
        <w:t xml:space="preserve">Got maximum opportunities</w:t>
      </w:r>
      <w:r w:rsidDel="00000000" w:rsidR="00000000" w:rsidRPr="00000000">
        <w:rPr>
          <w:b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</w:t>
      </w:r>
      <w:r w:rsidDel="00000000" w:rsidR="00000000" w:rsidRPr="00000000">
        <w:rPr>
          <w:rtl w:val="0"/>
        </w:rPr>
        <w:t xml:space="preserve">Mysuccess</w:t>
      </w:r>
      <w:r w:rsidDel="00000000" w:rsidR="00000000" w:rsidRPr="00000000">
        <w:rPr>
          <w:sz w:val="20"/>
          <w:szCs w:val="20"/>
          <w:rtl w:val="0"/>
        </w:rPr>
        <w:t xml:space="preserve"> :-  </w:t>
      </w:r>
      <w:r w:rsidDel="00000000" w:rsidR="00000000" w:rsidRPr="00000000">
        <w:rPr>
          <w:rtl w:val="0"/>
        </w:rPr>
        <w:t xml:space="preserve">Learned jquery and try to compleating design.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9068.0" w:type="dxa"/>
        <w:jc w:val="left"/>
        <w:tblInd w:w="175.0" w:type="dxa"/>
        <w:tblLayout w:type="fixed"/>
        <w:tblLook w:val="0000"/>
      </w:tblPr>
      <w:tblGrid>
        <w:gridCol w:w="2389"/>
        <w:gridCol w:w="6679"/>
        <w:tblGridChange w:id="0">
          <w:tblGrid>
            <w:gridCol w:w="2389"/>
            <w:gridCol w:w="667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PROJECT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EXTRA EFFORTS &amp; WORK DONE( APART FROM OFFICIAL TIMINGS)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tabs>
                <w:tab w:val="left" w:leader="none" w:pos="9540"/>
              </w:tabs>
              <w:spacing w:after="1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Doctor Booking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Learned jquery and compleating the project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tabs>
                <w:tab w:val="left" w:leader="none" w:pos="9540"/>
              </w:tabs>
              <w:spacing w:after="1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Mysuccess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NEGATIVE TRAITS? (I.E. COMMUNICATION, FLEXIBILITY ETC.) (NEED 5 POINTS FROM YOUR SIDE)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Average Communication skill , introvert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    ________________________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POSITIVE TRAITS? (I.E. GOOD LEADERSHIP QUALITY, FLEXIBILITY ETC.) (NEED 5 POINTS FROM YOUR SIDE)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Honest, Determined, Thoughtfull, strong, Friendly, Open Minded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MENTION THE GOALS YOU ACHIEVED PREVIOUS YEAR?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Gained a new skill, working on a large scale project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YEAR GOALS (PLEASE MENTION):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Professional development, PSD ,XD,  Master a new tool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FEEDBACK ABOUT COMPANY: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It makes me feel good to know i work for a company with integrity that is willing to do something good for their employee instead of doing nothing. this is a great company to work for.. Salary on time.</w:t>
      </w:r>
      <w:r w:rsidDel="00000000" w:rsidR="00000000" w:rsidRPr="00000000">
        <w:rPr>
          <w:b w:val="1"/>
          <w:sz w:val="22"/>
          <w:szCs w:val="22"/>
          <w:u w:val="single"/>
          <w:vertAlign w:val="baseline"/>
          <w:rtl w:val="0"/>
        </w:rPr>
        <w:t xml:space="preserve">_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633"/>
        <w:tblGridChange w:id="0">
          <w:tblGrid>
            <w:gridCol w:w="9633"/>
          </w:tblGrid>
        </w:tblGridChange>
      </w:tblGrid>
      <w:tr>
        <w:trPr>
          <w:cantSplit w:val="0"/>
          <w:trHeight w:val="11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FILLED BY HR ONLY: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ATTENDANCE: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POOR______  2. AVERAGE:______  3. GOOD____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ON TIME TO OFFICE: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NEVER_____ 2. VERY OFTEN______ 3. ALWAYS ON TIME_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C) TIME TRACKER FILLED ON TIME.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NEVER ____ 2. ALWAYS_______  3. AFTER CONTINUOUS REMINDERS_____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D) ATTITUDE TOWARD COMPANY CULTURE(CLEANLINESS, MAINTENANCE OF COMPANY ASSETS, COOPERATION WITH COMPANY RULES)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POOR___ 2. AVERAGE_____ 3.ON PAR_____4. EXCELLENT_____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E) OVERALL RATING BY HR ON THE SCALE OF 10…(1-3=BELOW AVERAGE) (4-6=AVERAGE) (7-8=GOOD) (9-10=EXCELLENT)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540"/>
              </w:tabs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______________________</w:t>
            </w:r>
          </w:p>
        </w:tc>
      </w:tr>
    </w:tbl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540"/>
        </w:tabs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tabs>
          <w:tab w:val="left" w:leader="none" w:pos="7200"/>
          <w:tab w:val="left" w:leader="none" w:pos="9540"/>
        </w:tabs>
        <w:spacing w:after="60" w:lineRule="auto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EMPLOYEE SIGNATURE: </w:t>
      </w: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Ronak khanvilkar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    DATE: __</w:t>
      </w: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02-02-2023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EVALUATION PERFORMED BY: </w:t>
      </w:r>
      <w:r w:rsidDel="00000000" w:rsidR="00000000" w:rsidRPr="00000000">
        <w:rPr>
          <w:b w:val="1"/>
          <w:sz w:val="22"/>
          <w:szCs w:val="22"/>
          <w:u w:val="single"/>
          <w:vertAlign w:val="baseline"/>
          <w:rtl w:val="0"/>
        </w:rPr>
        <w:t xml:space="preserve">_</w:t>
      </w: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Ronak khanvilkar</w:t>
      </w:r>
      <w:r w:rsidDel="00000000" w:rsidR="00000000" w:rsidRPr="00000000">
        <w:rPr>
          <w:b w:val="1"/>
          <w:sz w:val="22"/>
          <w:szCs w:val="22"/>
          <w:u w:val="single"/>
          <w:vertAlign w:val="baseline"/>
          <w:rtl w:val="0"/>
        </w:rPr>
        <w:t xml:space="preserve">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leader="none" w:pos="9540"/>
        </w:tabs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I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widowControl w:val="0"/>
      <w:spacing w:after="240" w:before="240" w:lineRule="auto"/>
      <w:ind w:left="576" w:hanging="576"/>
      <w:jc w:val="center"/>
    </w:pPr>
    <w:rPr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240" w:before="240" w:line="1" w:lineRule="atLeast"/>
      <w:ind w:leftChars="-1" w:rightChars="0" w:firstLineChars="-1"/>
      <w:jc w:val="center"/>
      <w:textDirection w:val="btLr"/>
      <w:textAlignment w:val="top"/>
      <w:outlineLvl w:val="1"/>
    </w:pPr>
    <w:rPr>
      <w:b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character" w:styleId="DefaultParagraphFont0">
    <w:name w:val="Default Paragraph Font"/>
    <w:next w:val="DefaultParagraphFont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ing">
    <w:name w:val="Heading"/>
    <w:basedOn w:val="Normal"/>
    <w:next w:val="BodyText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ohit Hindi" w:eastAsia="DejaVu Sans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en-I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List">
    <w:name w:val="List"/>
    <w:basedOn w:val="BodyText"/>
    <w:next w:val="List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Caption">
    <w:name w:val="Caption"/>
    <w:basedOn w:val="Normal"/>
    <w:next w:val="Caption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Index">
    <w:name w:val="Index"/>
    <w:basedOn w:val="Normal"/>
    <w:next w:val="Index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TableHead">
    <w:name w:val="TableHead"/>
    <w:basedOn w:val="Normal"/>
    <w:next w:val="TableHead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Helvetica-Narrow" w:cs="Helvetica-Narrow" w:eastAsia="DejaVu Sans" w:hAnsi="Helvetica-Narrow"/>
      <w:b w:val="1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Table">
    <w:name w:val="Table"/>
    <w:basedOn w:val="Normal"/>
    <w:next w:val="Table"/>
    <w:autoRedefine w:val="0"/>
    <w:hidden w:val="0"/>
    <w:qFormat w:val="0"/>
    <w:pPr>
      <w:widowControl w:val="0"/>
      <w:suppressAutoHyphens w:val="0"/>
      <w:spacing w:after="100" w:before="100" w:line="1" w:lineRule="atLeast"/>
      <w:ind w:leftChars="-1" w:rightChars="0" w:firstLineChars="-1"/>
      <w:textDirection w:val="btLr"/>
      <w:textAlignment w:val="top"/>
      <w:outlineLvl w:val="0"/>
    </w:pPr>
    <w:rPr>
      <w:rFonts w:ascii="Helvetica-Narrow" w:cs="Helvetica-Narrow" w:eastAsia="DejaVu Sans" w:hAnsi="Helvetica-Narrow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TableContents">
    <w:name w:val="Table Contents"/>
    <w:basedOn w:val="Normal"/>
    <w:next w:val="TableContent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en-I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NJ6Ljvdq2Sua+LHAXUg7OQdBKA==">AMUW2mU+RGiPF9E64n6uOCm92a0OBhMkWW/euWrQzx2nSkKmtizgCkhMdU3nNNZa3kKCbs85gp3NWsH7JbIm8uHX5TjLMdZ36kfWNTo7OZdY0m4Vbsl/EMg=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2017-01-02T11:01:00Z</dcterms:created>
  <dc:creator>Andy Raval</dc:creator>
</cp:coreProperties>
</file>